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D2" w:rsidRDefault="006F25D2" w:rsidP="006F25D2">
      <w:pPr>
        <w:spacing w:line="334" w:lineRule="exact"/>
        <w:jc w:val="center"/>
        <w:rPr>
          <w:rFonts w:ascii="ＭＳ 明朝"/>
          <w:spacing w:val="2"/>
        </w:rPr>
      </w:pPr>
      <w:r>
        <w:rPr>
          <w:rFonts w:hint="eastAsia"/>
          <w:sz w:val="30"/>
          <w:szCs w:val="30"/>
        </w:rPr>
        <w:t>画像利用申請書</w:t>
      </w:r>
    </w:p>
    <w:p w:rsidR="006F25D2" w:rsidRDefault="006F25D2" w:rsidP="006F25D2">
      <w:pPr>
        <w:spacing w:line="274" w:lineRule="exact"/>
        <w:rPr>
          <w:sz w:val="24"/>
        </w:rPr>
      </w:pPr>
    </w:p>
    <w:p w:rsidR="006F25D2" w:rsidRDefault="006F25D2" w:rsidP="006F25D2">
      <w:pPr>
        <w:spacing w:line="274" w:lineRule="exact"/>
        <w:rPr>
          <w:rFonts w:ascii="ＭＳ 明朝"/>
          <w:spacing w:val="2"/>
        </w:rPr>
      </w:pPr>
      <w:r>
        <w:rPr>
          <w:rFonts w:hint="eastAsia"/>
          <w:sz w:val="24"/>
        </w:rPr>
        <w:t xml:space="preserve">　　　　</w:t>
      </w:r>
      <w:r>
        <w:rPr>
          <w:sz w:val="24"/>
        </w:rPr>
        <w:t xml:space="preserve">                        </w:t>
      </w:r>
      <w:r>
        <w:rPr>
          <w:rFonts w:hint="eastAsia"/>
          <w:sz w:val="24"/>
        </w:rPr>
        <w:t xml:space="preserve">　　　　年（令和　　年）　　月　　　日</w:t>
      </w:r>
    </w:p>
    <w:p w:rsidR="006F25D2" w:rsidRDefault="006F25D2" w:rsidP="006F25D2">
      <w:pPr>
        <w:spacing w:line="274" w:lineRule="exact"/>
        <w:rPr>
          <w:sz w:val="24"/>
        </w:rPr>
      </w:pPr>
    </w:p>
    <w:p w:rsidR="006F25D2" w:rsidRDefault="006F25D2" w:rsidP="006F25D2">
      <w:pPr>
        <w:spacing w:line="274" w:lineRule="exact"/>
        <w:rPr>
          <w:rFonts w:ascii="ＭＳ 明朝"/>
          <w:spacing w:val="2"/>
        </w:rPr>
      </w:pPr>
      <w:r>
        <w:rPr>
          <w:rFonts w:hint="eastAsia"/>
          <w:sz w:val="24"/>
        </w:rPr>
        <w:t>藤沢市長</w:t>
      </w:r>
    </w:p>
    <w:p w:rsidR="006F25D2" w:rsidRDefault="006F25D2" w:rsidP="006F25D2">
      <w:pPr>
        <w:ind w:left="2520" w:right="840" w:firstLine="840"/>
        <w:rPr>
          <w:spacing w:val="2"/>
        </w:rPr>
      </w:pPr>
      <w:r>
        <w:rPr>
          <w:rFonts w:hint="eastAsia"/>
        </w:rPr>
        <w:t>住所</w:t>
      </w:r>
    </w:p>
    <w:p w:rsidR="006F25D2" w:rsidRDefault="006F25D2" w:rsidP="006F25D2">
      <w:pPr>
        <w:ind w:left="2520" w:right="840" w:firstLine="840"/>
        <w:rPr>
          <w:rFonts w:hAnsi="Times New Roman"/>
          <w:spacing w:val="2"/>
          <w:szCs w:val="21"/>
        </w:rPr>
      </w:pPr>
      <w:r>
        <w:rPr>
          <w:rFonts w:cs="Century"/>
        </w:rPr>
        <w:t>TEL</w:t>
      </w:r>
    </w:p>
    <w:p w:rsidR="006F25D2" w:rsidRPr="005A7A5C" w:rsidRDefault="006F25D2" w:rsidP="006F25D2">
      <w:pPr>
        <w:ind w:left="2520" w:right="-1" w:firstLine="840"/>
        <w:rPr>
          <w:rFonts w:hAnsi="Times New Roman"/>
          <w:spacing w:val="2"/>
          <w:szCs w:val="21"/>
        </w:rPr>
      </w:pPr>
      <w:r>
        <w:rPr>
          <w:rFonts w:hint="eastAsia"/>
        </w:rPr>
        <w:t xml:space="preserve">所属名　　　　　　　　　　　　　　　　　　　</w:t>
      </w:r>
    </w:p>
    <w:p w:rsidR="006F25D2" w:rsidRDefault="006F25D2" w:rsidP="006F25D2">
      <w:pPr>
        <w:ind w:left="2520" w:right="840" w:firstLine="840"/>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284480</wp:posOffset>
                </wp:positionV>
                <wp:extent cx="3733800" cy="595630"/>
                <wp:effectExtent l="9525" t="8255" r="9525" b="57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5956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2AC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26pt;margin-top:22.4pt;width:294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" strokeweight=".5pt"/>
            </w:pict>
          </mc:Fallback>
        </mc:AlternateContent>
      </w:r>
      <w:r>
        <w:rPr>
          <w:rFonts w:hint="eastAsia"/>
        </w:rPr>
        <w:t>代表者氏名</w:t>
      </w:r>
    </w:p>
    <w:p w:rsidR="006F25D2" w:rsidRDefault="006F25D2" w:rsidP="006F25D2">
      <w:pPr>
        <w:ind w:leftChars="800" w:left="1680" w:right="-1" w:firstLineChars="500" w:firstLine="1050"/>
      </w:pPr>
      <w:r>
        <w:rPr>
          <w:rFonts w:hint="eastAsia"/>
        </w:rPr>
        <w:t>担当者氏名</w:t>
      </w:r>
    </w:p>
    <w:p w:rsidR="006F25D2" w:rsidRPr="007A05A7" w:rsidRDefault="006F25D2" w:rsidP="006F25D2">
      <w:pPr>
        <w:ind w:leftChars="800" w:left="1680" w:right="-1" w:firstLineChars="700" w:firstLine="1470"/>
      </w:pPr>
      <w:r>
        <w:rPr>
          <w:rFonts w:hint="eastAsia"/>
        </w:rPr>
        <w:t>連絡先</w:t>
      </w:r>
    </w:p>
    <w:p w:rsidR="006F25D2" w:rsidRDefault="006F25D2" w:rsidP="006F25D2">
      <w:pPr>
        <w:spacing w:line="244" w:lineRule="exact"/>
        <w:rPr>
          <w:rFonts w:ascii="ＭＳ 明朝"/>
          <w:spacing w:val="2"/>
        </w:rPr>
      </w:pPr>
    </w:p>
    <w:p w:rsidR="006F25D2" w:rsidRDefault="006F25D2" w:rsidP="006F25D2">
      <w:pPr>
        <w:spacing w:line="244" w:lineRule="exact"/>
        <w:rPr>
          <w:rFonts w:ascii="ＭＳ 明朝"/>
          <w:spacing w:val="2"/>
        </w:rPr>
      </w:pPr>
    </w:p>
    <w:p w:rsidR="006F25D2" w:rsidRDefault="006F25D2" w:rsidP="006F25D2">
      <w:pPr>
        <w:spacing w:line="244" w:lineRule="exact"/>
        <w:rPr>
          <w:rFonts w:ascii="ＭＳ 明朝"/>
          <w:spacing w:val="2"/>
        </w:rPr>
      </w:pPr>
    </w:p>
    <w:p w:rsidR="006F25D2" w:rsidRPr="00936375" w:rsidRDefault="006F25D2" w:rsidP="006F25D2">
      <w:pPr>
        <w:spacing w:line="274" w:lineRule="exact"/>
        <w:rPr>
          <w:sz w:val="24"/>
        </w:rPr>
      </w:pPr>
      <w:r>
        <w:rPr>
          <w:rFonts w:hint="eastAsia"/>
          <w:sz w:val="24"/>
        </w:rPr>
        <w:t xml:space="preserve">　藤沢市文書館の保管資料について，次のとおり画像利用を申請します。</w:t>
      </w:r>
    </w:p>
    <w:p w:rsidR="006F25D2" w:rsidRDefault="006F25D2" w:rsidP="006F25D2">
      <w:pPr>
        <w:spacing w:line="274" w:lineRule="exact"/>
        <w:rPr>
          <w:rFonts w:ascii="ＭＳ 明朝"/>
          <w:spacing w:val="2"/>
        </w:rPr>
      </w:pPr>
    </w:p>
    <w:p w:rsidR="006F25D2" w:rsidRDefault="006F25D2" w:rsidP="006F25D2">
      <w:pPr>
        <w:spacing w:line="274" w:lineRule="exact"/>
        <w:rPr>
          <w:rFonts w:ascii="ＭＳ 明朝"/>
          <w:spacing w:val="2"/>
        </w:rPr>
      </w:pPr>
    </w:p>
    <w:p w:rsidR="006F25D2" w:rsidRDefault="006F25D2" w:rsidP="006F25D2">
      <w:pPr>
        <w:spacing w:line="274" w:lineRule="exact"/>
        <w:rPr>
          <w:sz w:val="24"/>
        </w:rPr>
      </w:pPr>
    </w:p>
    <w:p w:rsidR="006F25D2" w:rsidRDefault="006F25D2" w:rsidP="006F25D2">
      <w:pPr>
        <w:spacing w:line="274" w:lineRule="exact"/>
        <w:rPr>
          <w:rFonts w:ascii="ＭＳ 明朝"/>
          <w:spacing w:val="2"/>
        </w:rPr>
      </w:pPr>
      <w:r>
        <w:rPr>
          <w:rFonts w:hint="eastAsia"/>
          <w:sz w:val="24"/>
        </w:rPr>
        <w:t>１　利用申請資料</w:t>
      </w:r>
    </w:p>
    <w:p w:rsidR="006F25D2" w:rsidRDefault="006F25D2" w:rsidP="006F25D2">
      <w:pPr>
        <w:spacing w:line="274" w:lineRule="exact"/>
        <w:rPr>
          <w:rFonts w:ascii="Times New Roman" w:cs="ＭＳ 明朝"/>
          <w:sz w:val="20"/>
          <w:szCs w:val="20"/>
        </w:rPr>
      </w:pPr>
    </w:p>
    <w:p w:rsidR="006F25D2" w:rsidRPr="00866309" w:rsidRDefault="006F25D2" w:rsidP="006F25D2">
      <w:pPr>
        <w:spacing w:line="274" w:lineRule="exact"/>
        <w:rPr>
          <w:rFonts w:ascii="Times New Roman" w:cs="ＭＳ 明朝"/>
          <w:sz w:val="20"/>
          <w:szCs w:val="20"/>
        </w:rPr>
      </w:pPr>
    </w:p>
    <w:p w:rsidR="006F25D2" w:rsidRDefault="006F25D2" w:rsidP="006F25D2">
      <w:pPr>
        <w:spacing w:line="274" w:lineRule="exact"/>
        <w:rPr>
          <w:rFonts w:ascii="Times New Roman" w:cs="ＭＳ 明朝"/>
          <w:color w:val="FF0000"/>
          <w:sz w:val="20"/>
          <w:szCs w:val="20"/>
          <w:shd w:val="pct15" w:color="auto" w:fill="FFFFFF"/>
        </w:rPr>
      </w:pPr>
    </w:p>
    <w:p w:rsidR="006F25D2" w:rsidRDefault="006F25D2" w:rsidP="006F25D2">
      <w:pPr>
        <w:spacing w:line="274" w:lineRule="exact"/>
        <w:rPr>
          <w:rFonts w:ascii="Times New Roman" w:cs="ＭＳ 明朝"/>
          <w:color w:val="FF0000"/>
          <w:sz w:val="20"/>
          <w:szCs w:val="20"/>
          <w:shd w:val="pct15" w:color="auto" w:fill="FFFFFF"/>
        </w:rPr>
      </w:pPr>
    </w:p>
    <w:p w:rsidR="006F25D2" w:rsidRDefault="006F25D2" w:rsidP="006F25D2">
      <w:pPr>
        <w:spacing w:line="274" w:lineRule="exact"/>
        <w:rPr>
          <w:rFonts w:ascii="Times New Roman" w:cs="ＭＳ 明朝"/>
          <w:color w:val="FF0000"/>
          <w:sz w:val="20"/>
          <w:szCs w:val="20"/>
          <w:shd w:val="pct15" w:color="auto" w:fill="FFFFFF"/>
        </w:rPr>
      </w:pPr>
    </w:p>
    <w:p w:rsidR="006F25D2" w:rsidRDefault="006F25D2" w:rsidP="006F25D2">
      <w:pPr>
        <w:spacing w:line="274" w:lineRule="exact"/>
        <w:rPr>
          <w:rFonts w:ascii="Times New Roman" w:cs="ＭＳ 明朝"/>
          <w:color w:val="FF0000"/>
          <w:sz w:val="20"/>
          <w:szCs w:val="20"/>
          <w:shd w:val="pct15" w:color="auto" w:fill="FFFFFF"/>
        </w:rPr>
      </w:pPr>
    </w:p>
    <w:p w:rsidR="006F25D2" w:rsidRDefault="006F25D2" w:rsidP="006F25D2">
      <w:pPr>
        <w:spacing w:line="274" w:lineRule="exact"/>
        <w:rPr>
          <w:rFonts w:ascii="Times New Roman" w:cs="ＭＳ 明朝"/>
          <w:color w:val="FF0000"/>
          <w:sz w:val="20"/>
          <w:szCs w:val="20"/>
          <w:shd w:val="pct15" w:color="auto" w:fill="FFFFFF"/>
        </w:rPr>
      </w:pPr>
    </w:p>
    <w:p w:rsidR="006F25D2" w:rsidRDefault="006F25D2" w:rsidP="006F25D2">
      <w:pPr>
        <w:spacing w:line="274" w:lineRule="exact"/>
        <w:rPr>
          <w:rFonts w:ascii="ＭＳ 明朝"/>
          <w:spacing w:val="2"/>
        </w:rPr>
      </w:pPr>
      <w:r>
        <w:rPr>
          <w:rFonts w:hint="eastAsia"/>
          <w:sz w:val="24"/>
        </w:rPr>
        <w:t>２　利用目的</w:t>
      </w:r>
      <w:r>
        <w:t xml:space="preserve">  </w:t>
      </w:r>
    </w:p>
    <w:p w:rsidR="006F25D2" w:rsidRPr="005A7A5C" w:rsidRDefault="006F25D2" w:rsidP="006F25D2"/>
    <w:p w:rsidR="006F25D2" w:rsidRDefault="006F25D2" w:rsidP="006F25D2"/>
    <w:p w:rsidR="006F25D2" w:rsidRDefault="006F25D2" w:rsidP="006F25D2"/>
    <w:p w:rsidR="006F25D2" w:rsidRDefault="006F25D2" w:rsidP="006F25D2"/>
    <w:p w:rsidR="006F25D2" w:rsidRPr="005A7A5C" w:rsidRDefault="006F25D2" w:rsidP="006F25D2"/>
    <w:p w:rsidR="006F25D2" w:rsidRDefault="006F25D2" w:rsidP="006F25D2"/>
    <w:p w:rsidR="006F25D2" w:rsidRPr="005A7A5C" w:rsidRDefault="006F25D2" w:rsidP="006F25D2"/>
    <w:p w:rsidR="006F25D2" w:rsidRDefault="006F25D2" w:rsidP="006F25D2">
      <w:pPr>
        <w:spacing w:line="274" w:lineRule="exact"/>
        <w:rPr>
          <w:rFonts w:ascii="ＭＳ 明朝"/>
          <w:spacing w:val="2"/>
        </w:rPr>
      </w:pPr>
      <w:r>
        <w:rPr>
          <w:rFonts w:hint="eastAsia"/>
          <w:sz w:val="24"/>
        </w:rPr>
        <w:t>３　利用条件</w:t>
      </w:r>
    </w:p>
    <w:p w:rsidR="006F25D2" w:rsidRDefault="006F25D2" w:rsidP="006F25D2">
      <w:pPr>
        <w:spacing w:line="274" w:lineRule="exact"/>
        <w:rPr>
          <w:rFonts w:ascii="ＭＳ 明朝"/>
          <w:spacing w:val="2"/>
        </w:rPr>
      </w:pPr>
      <w:r>
        <w:rPr>
          <w:rFonts w:hint="eastAsia"/>
          <w:sz w:val="24"/>
        </w:rPr>
        <w:t>（１）</w:t>
      </w:r>
      <w:r>
        <w:rPr>
          <w:rFonts w:hint="eastAsia"/>
          <w:sz w:val="24"/>
        </w:rPr>
        <w:t xml:space="preserve"> </w:t>
      </w:r>
      <w:r>
        <w:rPr>
          <w:rFonts w:hint="eastAsia"/>
          <w:sz w:val="24"/>
        </w:rPr>
        <w:t>上記目的以外には利用しないこと。</w:t>
      </w:r>
    </w:p>
    <w:p w:rsidR="006F25D2" w:rsidRDefault="006F25D2" w:rsidP="006F25D2">
      <w:pPr>
        <w:spacing w:line="274" w:lineRule="exact"/>
        <w:ind w:left="848" w:hanging="848"/>
        <w:rPr>
          <w:rFonts w:ascii="ＭＳ 明朝"/>
          <w:spacing w:val="2"/>
        </w:rPr>
      </w:pPr>
      <w:r>
        <w:rPr>
          <w:rFonts w:hint="eastAsia"/>
          <w:sz w:val="24"/>
        </w:rPr>
        <w:t>（２）</w:t>
      </w:r>
      <w:r>
        <w:rPr>
          <w:rFonts w:hint="eastAsia"/>
          <w:sz w:val="24"/>
        </w:rPr>
        <w:t xml:space="preserve"> </w:t>
      </w:r>
      <w:r>
        <w:rPr>
          <w:rFonts w:hint="eastAsia"/>
          <w:sz w:val="24"/>
        </w:rPr>
        <w:t>藤沢市文書館の名称を明記すること。</w:t>
      </w:r>
    </w:p>
    <w:p w:rsidR="006F25D2" w:rsidRDefault="006F25D2" w:rsidP="006F25D2">
      <w:pPr>
        <w:spacing w:line="274" w:lineRule="exact"/>
        <w:ind w:left="848" w:hanging="848"/>
        <w:rPr>
          <w:sz w:val="24"/>
        </w:rPr>
      </w:pPr>
      <w:r>
        <w:rPr>
          <w:rFonts w:hint="eastAsia"/>
          <w:sz w:val="24"/>
        </w:rPr>
        <w:t>（３）</w:t>
      </w:r>
      <w:r>
        <w:rPr>
          <w:rFonts w:hint="eastAsia"/>
          <w:sz w:val="24"/>
        </w:rPr>
        <w:t xml:space="preserve"> </w:t>
      </w:r>
      <w:r>
        <w:rPr>
          <w:rFonts w:hint="eastAsia"/>
          <w:sz w:val="24"/>
        </w:rPr>
        <w:t>成果物が生じた場合，藤沢市文書館が指定した部数を寄贈すること。</w:t>
      </w:r>
    </w:p>
    <w:p w:rsidR="006F25D2" w:rsidRDefault="006F25D2" w:rsidP="006F25D2">
      <w:pPr>
        <w:spacing w:line="274" w:lineRule="exact"/>
        <w:ind w:left="567" w:hanging="567"/>
        <w:rPr>
          <w:sz w:val="24"/>
        </w:rPr>
      </w:pPr>
      <w:r>
        <w:rPr>
          <w:rFonts w:hint="eastAsia"/>
          <w:sz w:val="24"/>
        </w:rPr>
        <w:t>（４）</w:t>
      </w:r>
      <w:r>
        <w:rPr>
          <w:rFonts w:hint="eastAsia"/>
          <w:sz w:val="24"/>
        </w:rPr>
        <w:t xml:space="preserve"> </w:t>
      </w:r>
      <w:r>
        <w:rPr>
          <w:rFonts w:hint="eastAsia"/>
          <w:sz w:val="24"/>
        </w:rPr>
        <w:t>該当資料が所蔵者等の利用許可を要する場合，所蔵者等に対しこの申請書の写しを提供することに同意すること。</w:t>
      </w:r>
    </w:p>
    <w:p w:rsidR="006F25D2" w:rsidRPr="00C233AA" w:rsidRDefault="006F25D2" w:rsidP="006F25D2">
      <w:pPr>
        <w:spacing w:line="274" w:lineRule="exact"/>
        <w:ind w:left="567" w:hanging="567"/>
        <w:rPr>
          <w:sz w:val="24"/>
        </w:rPr>
      </w:pPr>
      <w:r>
        <w:rPr>
          <w:rFonts w:hint="eastAsia"/>
          <w:sz w:val="24"/>
        </w:rPr>
        <w:t>（５）</w:t>
      </w:r>
      <w:r>
        <w:rPr>
          <w:rFonts w:hint="eastAsia"/>
          <w:sz w:val="24"/>
        </w:rPr>
        <w:t xml:space="preserve"> </w:t>
      </w:r>
      <w:r>
        <w:rPr>
          <w:rFonts w:hint="eastAsia"/>
          <w:sz w:val="24"/>
        </w:rPr>
        <w:t>その他，藤沢市文書館から交付する画像利用許可書に記した利用条件に従うこと。</w:t>
      </w:r>
    </w:p>
    <w:p w:rsidR="006F25D2" w:rsidRDefault="006F25D2" w:rsidP="006F25D2">
      <w:pPr>
        <w:spacing w:line="274" w:lineRule="exact"/>
        <w:rPr>
          <w:sz w:val="24"/>
        </w:rPr>
      </w:pPr>
    </w:p>
    <w:p w:rsidR="006F25D2" w:rsidRDefault="006F25D2" w:rsidP="006F25D2">
      <w:pPr>
        <w:spacing w:line="274" w:lineRule="exact"/>
        <w:rPr>
          <w:sz w:val="24"/>
        </w:rPr>
      </w:pPr>
      <w:r>
        <w:rPr>
          <w:rFonts w:hint="eastAsia"/>
          <w:sz w:val="24"/>
        </w:rPr>
        <w:t xml:space="preserve">　　上記を遵守します。　　</w:t>
      </w:r>
    </w:p>
    <w:p w:rsidR="006F25D2" w:rsidRDefault="006F25D2" w:rsidP="006F25D2">
      <w:pPr>
        <w:spacing w:line="274" w:lineRule="exact"/>
        <w:rPr>
          <w:rFonts w:ascii="ＭＳ 明朝"/>
          <w:spacing w:val="2"/>
        </w:rPr>
      </w:pPr>
    </w:p>
    <w:p w:rsidR="006F25D2" w:rsidRDefault="006F25D2" w:rsidP="006F25D2">
      <w:pPr>
        <w:pStyle w:val="a4"/>
      </w:pPr>
      <w:r>
        <w:rPr>
          <w:rFonts w:hint="eastAsia"/>
        </w:rPr>
        <w:t>以　上</w:t>
      </w:r>
    </w:p>
    <w:p w:rsidR="006F25D2" w:rsidRDefault="006F25D2">
      <w:pPr>
        <w:widowControl/>
        <w:jc w:val="left"/>
      </w:pPr>
      <w:r>
        <w:br w:type="page"/>
      </w:r>
    </w:p>
    <w:p w:rsidR="002A0761" w:rsidRDefault="002A0761" w:rsidP="002A0761">
      <w:pPr>
        <w:spacing w:line="334" w:lineRule="exact"/>
        <w:jc w:val="center"/>
        <w:rPr>
          <w:rFonts w:ascii="ＭＳ 明朝"/>
          <w:spacing w:val="2"/>
        </w:rPr>
      </w:pPr>
      <w:r>
        <w:rPr>
          <w:rFonts w:hint="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-85061</wp:posOffset>
                </wp:positionH>
                <wp:positionV relativeFrom="paragraph">
                  <wp:posOffset>-105440</wp:posOffset>
                </wp:positionV>
                <wp:extent cx="1200150" cy="595630"/>
                <wp:effectExtent l="22860" t="26035" r="24765"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95630"/>
                        </a:xfrm>
                        <a:prstGeom prst="rect">
                          <a:avLst/>
                        </a:prstGeom>
                        <a:noFill/>
                        <a:ln w="38100" cmpd="dbl">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4E80" w:rsidRPr="00F1076E" w:rsidRDefault="003F4E80">
                            <w:pPr>
                              <w:rPr>
                                <w:rFonts w:ascii="ＭＳ ゴシック" w:eastAsia="ＭＳ ゴシック" w:hAnsi="ＭＳ ゴシック"/>
                                <w:color w:val="FF0000"/>
                                <w:sz w:val="47"/>
                              </w:rPr>
                            </w:pPr>
                            <w:r w:rsidRPr="00F1076E">
                              <w:rPr>
                                <w:rFonts w:ascii="ＭＳ ゴシック" w:eastAsia="ＭＳ ゴシック" w:hAnsi="ＭＳ ゴシック" w:hint="eastAsia"/>
                                <w:color w:val="FF0000"/>
                                <w:sz w:val="47"/>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7pt;margin-top:-8.3pt;width:94.5pt;height:4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" filled="f" strokecolor="red" strokeweight="3pt">
                <v:stroke linestyle="thinThin"/>
                <v:textbox inset="5.85pt,.7pt,5.85pt,.7pt">
                  <w:txbxContent>
                    <w:p w:rsidR="003F4E80" w:rsidRPr="00F1076E" w:rsidRDefault="003F4E80">
                      <w:pPr>
                        <w:rPr>
                          <w:rFonts w:ascii="ＭＳ ゴシック" w:eastAsia="ＭＳ ゴシック" w:hAnsi="ＭＳ ゴシック"/>
                          <w:color w:val="FF0000"/>
                          <w:sz w:val="47"/>
                        </w:rPr>
                      </w:pPr>
                      <w:r w:rsidRPr="00F1076E">
                        <w:rPr>
                          <w:rFonts w:ascii="ＭＳ ゴシック" w:eastAsia="ＭＳ ゴシック" w:hAnsi="ＭＳ ゴシック" w:hint="eastAsia"/>
                          <w:color w:val="FF0000"/>
                          <w:sz w:val="47"/>
                        </w:rPr>
                        <w:t>記入例</w:t>
                      </w:r>
                    </w:p>
                  </w:txbxContent>
                </v:textbox>
              </v:shape>
            </w:pict>
          </mc:Fallback>
        </mc:AlternateContent>
      </w:r>
      <w:r>
        <w:rPr>
          <w:rFonts w:hint="eastAsia"/>
          <w:sz w:val="30"/>
          <w:szCs w:val="30"/>
        </w:rPr>
        <w:t>画像利用申請書</w:t>
      </w:r>
    </w:p>
    <w:p w:rsidR="002A0761" w:rsidRDefault="002A0761" w:rsidP="002A0761">
      <w:pPr>
        <w:spacing w:line="274" w:lineRule="exact"/>
        <w:rPr>
          <w:sz w:val="24"/>
        </w:rPr>
      </w:pPr>
    </w:p>
    <w:p w:rsidR="002A0761" w:rsidRPr="004E124A" w:rsidRDefault="002A0761" w:rsidP="002A0761">
      <w:pPr>
        <w:spacing w:line="274" w:lineRule="exact"/>
        <w:rPr>
          <w:rFonts w:ascii="メイリオ" w:eastAsia="メイリオ" w:hAnsi="メイリオ"/>
          <w:sz w:val="23"/>
          <w:szCs w:val="23"/>
        </w:rPr>
      </w:pPr>
      <w:r>
        <w:rPr>
          <w:rFonts w:hint="eastAsia"/>
          <w:sz w:val="24"/>
        </w:rPr>
        <w:t xml:space="preserve">　　　　</w:t>
      </w:r>
      <w:r>
        <w:rPr>
          <w:sz w:val="24"/>
        </w:rPr>
        <w:t xml:space="preserve">                      </w:t>
      </w:r>
      <w:r w:rsidR="004E124A">
        <w:rPr>
          <w:rFonts w:hint="eastAsia"/>
          <w:sz w:val="24"/>
        </w:rPr>
        <w:t xml:space="preserve">　　　</w:t>
      </w:r>
      <w:r>
        <w:rPr>
          <w:sz w:val="24"/>
        </w:rPr>
        <w:t xml:space="preserve">  </w:t>
      </w:r>
      <w:r w:rsidR="004E124A" w:rsidRPr="004E124A">
        <w:rPr>
          <w:rFonts w:ascii="メイリオ" w:eastAsia="メイリオ" w:hAnsi="メイリオ" w:hint="eastAsia"/>
          <w:sz w:val="23"/>
          <w:szCs w:val="23"/>
        </w:rPr>
        <w:t>２０２１</w:t>
      </w:r>
      <w:r>
        <w:rPr>
          <w:rFonts w:hint="eastAsia"/>
          <w:sz w:val="24"/>
        </w:rPr>
        <w:t>年（</w:t>
      </w:r>
      <w:r w:rsidR="004E124A">
        <w:rPr>
          <w:rFonts w:hint="eastAsia"/>
          <w:sz w:val="24"/>
        </w:rPr>
        <w:t>令和</w:t>
      </w:r>
      <w:r w:rsidR="004E124A" w:rsidRPr="004E124A">
        <w:rPr>
          <w:rFonts w:ascii="メイリオ" w:eastAsia="メイリオ" w:hAnsi="メイリオ" w:hint="eastAsia"/>
          <w:sz w:val="23"/>
          <w:szCs w:val="23"/>
        </w:rPr>
        <w:t>３</w:t>
      </w:r>
      <w:r w:rsidR="004E124A">
        <w:rPr>
          <w:rFonts w:hint="eastAsia"/>
          <w:sz w:val="24"/>
        </w:rPr>
        <w:t>年）</w:t>
      </w:r>
      <w:r w:rsidR="004E124A" w:rsidRPr="004E124A">
        <w:rPr>
          <w:rFonts w:ascii="メイリオ" w:eastAsia="メイリオ" w:hAnsi="メイリオ" w:hint="eastAsia"/>
          <w:sz w:val="23"/>
          <w:szCs w:val="23"/>
        </w:rPr>
        <w:t>１０</w:t>
      </w:r>
      <w:r w:rsidR="004E124A">
        <w:rPr>
          <w:rFonts w:hint="eastAsia"/>
          <w:sz w:val="24"/>
        </w:rPr>
        <w:t>月</w:t>
      </w:r>
      <w:r w:rsidR="004E124A" w:rsidRPr="004E124A">
        <w:rPr>
          <w:rFonts w:ascii="メイリオ" w:eastAsia="メイリオ" w:hAnsi="メイリオ" w:hint="eastAsia"/>
          <w:sz w:val="23"/>
          <w:szCs w:val="23"/>
        </w:rPr>
        <w:t>１</w:t>
      </w:r>
      <w:r>
        <w:rPr>
          <w:rFonts w:hint="eastAsia"/>
          <w:sz w:val="24"/>
        </w:rPr>
        <w:t>日</w:t>
      </w:r>
    </w:p>
    <w:p w:rsidR="002A0761" w:rsidRDefault="002A0761" w:rsidP="002A0761">
      <w:pPr>
        <w:spacing w:line="274" w:lineRule="exact"/>
        <w:rPr>
          <w:sz w:val="24"/>
        </w:rPr>
      </w:pPr>
    </w:p>
    <w:p w:rsidR="002A0761" w:rsidRDefault="002A0761" w:rsidP="002A0761">
      <w:pPr>
        <w:spacing w:line="274" w:lineRule="exact"/>
        <w:rPr>
          <w:rFonts w:ascii="ＭＳ 明朝"/>
          <w:spacing w:val="2"/>
        </w:rPr>
      </w:pPr>
      <w:r>
        <w:rPr>
          <w:rFonts w:hint="eastAsia"/>
          <w:sz w:val="24"/>
        </w:rPr>
        <w:t>藤沢市長</w:t>
      </w:r>
    </w:p>
    <w:p w:rsidR="002A0761" w:rsidRPr="00866309" w:rsidRDefault="002A0761" w:rsidP="002A0761">
      <w:pPr>
        <w:ind w:left="2520" w:right="-1" w:firstLine="840"/>
        <w:rPr>
          <w:spacing w:val="2"/>
          <w:sz w:val="19"/>
        </w:rPr>
      </w:pPr>
      <w:r>
        <w:rPr>
          <w:rFonts w:hint="eastAsia"/>
        </w:rPr>
        <w:t xml:space="preserve">住所　　</w:t>
      </w:r>
      <w:r w:rsidRPr="001C2323">
        <w:rPr>
          <w:rFonts w:ascii="メイリオ" w:eastAsia="メイリオ" w:hAnsi="メイリオ" w:cs="メイリオ" w:hint="eastAsia"/>
          <w:sz w:val="23"/>
        </w:rPr>
        <w:t>神奈川県藤沢市朝日町12-6</w:t>
      </w:r>
    </w:p>
    <w:p w:rsidR="002A0761" w:rsidRDefault="002A0761" w:rsidP="002A0761">
      <w:pPr>
        <w:ind w:left="2520" w:right="840" w:firstLine="840"/>
        <w:rPr>
          <w:rFonts w:hAnsi="Times New Roman"/>
          <w:spacing w:val="2"/>
          <w:szCs w:val="21"/>
        </w:rPr>
      </w:pPr>
      <w:r>
        <w:rPr>
          <w:rFonts w:cs="Century"/>
        </w:rPr>
        <w:t>TEL</w:t>
      </w:r>
      <w:r>
        <w:rPr>
          <w:rFonts w:cs="Century" w:hint="eastAsia"/>
        </w:rPr>
        <w:t xml:space="preserve">　　</w:t>
      </w:r>
      <w:r w:rsidRPr="001C2323">
        <w:rPr>
          <w:rFonts w:ascii="メイリオ" w:eastAsia="メイリオ" w:hAnsi="メイリオ" w:cs="メイリオ" w:hint="eastAsia"/>
          <w:sz w:val="23"/>
        </w:rPr>
        <w:t>0466-24-0171</w:t>
      </w:r>
    </w:p>
    <w:p w:rsidR="002A0761" w:rsidRPr="002A0761" w:rsidRDefault="002A0761" w:rsidP="002A0761">
      <w:pPr>
        <w:ind w:left="2520" w:right="-1" w:firstLine="840"/>
        <w:rPr>
          <w:rFonts w:hAnsi="Times New Roman"/>
          <w:color w:val="FF0000"/>
          <w:spacing w:val="2"/>
          <w:szCs w:val="21"/>
        </w:rPr>
      </w:pPr>
      <w:r>
        <w:rPr>
          <w:rFonts w:hint="eastAsia"/>
        </w:rPr>
        <w:t xml:space="preserve">所属名　　</w:t>
      </w:r>
      <w:r w:rsidRPr="001C2323">
        <w:rPr>
          <w:rFonts w:ascii="メイリオ" w:eastAsia="メイリオ" w:hAnsi="メイリオ" w:cs="メイリオ" w:hint="eastAsia"/>
          <w:sz w:val="25"/>
        </w:rPr>
        <w:t>藤沢市文書館</w:t>
      </w:r>
      <w:r>
        <w:rPr>
          <w:rFonts w:hint="eastAsia"/>
        </w:rPr>
        <w:t xml:space="preserve">　</w:t>
      </w:r>
      <w:r w:rsidRPr="002A0761">
        <w:rPr>
          <w:rFonts w:hint="eastAsia"/>
          <w:color w:val="FF0000"/>
          <w:spacing w:val="-20"/>
        </w:rPr>
        <w:t>※押印の必要はありません。</w:t>
      </w:r>
    </w:p>
    <w:bookmarkStart w:id="0" w:name="_GoBack"/>
    <w:p w:rsidR="002A0761" w:rsidRDefault="002A0761" w:rsidP="002A0761">
      <w:pPr>
        <w:ind w:left="2520" w:right="840" w:firstLine="840"/>
        <w:rPr>
          <w:rFonts w:ascii="メイリオ" w:eastAsia="メイリオ" w:hAnsi="メイリオ" w:cs="メイリオ"/>
          <w:sz w:val="25"/>
        </w:rPr>
      </w:pPr>
      <w:r>
        <w:rPr>
          <w:rFonts w:hint="eastAsia"/>
          <w:noProof/>
        </w:rPr>
        <mc:AlternateContent>
          <mc:Choice Requires="wps">
            <w:drawing>
              <wp:anchor distT="0" distB="0" distL="114300" distR="114300" simplePos="0" relativeHeight="251662336" behindDoc="0" locked="0" layoutInCell="1" allowOverlap="1" wp14:anchorId="4DABCD07" wp14:editId="52E57376">
                <wp:simplePos x="0" y="0"/>
                <wp:positionH relativeFrom="column">
                  <wp:posOffset>1731645</wp:posOffset>
                </wp:positionH>
                <wp:positionV relativeFrom="paragraph">
                  <wp:posOffset>269875</wp:posOffset>
                </wp:positionV>
                <wp:extent cx="3733800" cy="595630"/>
                <wp:effectExtent l="11430" t="6985" r="7620" b="698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5956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5360" id="AutoShape 4" o:spid="_x0000_s1026" type="#_x0000_t185" style="position:absolute;left:0;text-align:left;margin-left:136.35pt;margin-top:21.25pt;width:294pt;height: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aKiQIAACE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" strokeweight=".5pt"/>
            </w:pict>
          </mc:Fallback>
        </mc:AlternateContent>
      </w:r>
      <w:bookmarkEnd w:id="0"/>
      <w:r>
        <w:rPr>
          <w:rFonts w:hint="eastAsia"/>
        </w:rPr>
        <w:t xml:space="preserve">代表者氏名　　</w:t>
      </w:r>
      <w:r w:rsidRPr="001C2323">
        <w:rPr>
          <w:rFonts w:ascii="メイリオ" w:eastAsia="メイリオ" w:hAnsi="メイリオ" w:cs="メイリオ" w:hint="eastAsia"/>
          <w:sz w:val="25"/>
        </w:rPr>
        <w:t>藤沢太郎</w:t>
      </w:r>
    </w:p>
    <w:p w:rsidR="002A0761" w:rsidRDefault="002A0761" w:rsidP="002A0761">
      <w:pPr>
        <w:ind w:leftChars="800" w:left="1680" w:right="-1" w:firstLineChars="600" w:firstLine="1260"/>
      </w:pPr>
      <w:r>
        <w:rPr>
          <w:rFonts w:hint="eastAsia"/>
        </w:rPr>
        <w:t xml:space="preserve">担当者氏名　　</w:t>
      </w:r>
      <w:r w:rsidRPr="007A05A7">
        <w:rPr>
          <w:rFonts w:ascii="メイリオ" w:eastAsia="メイリオ" w:hAnsi="メイリオ" w:cs="メイリオ" w:hint="eastAsia"/>
        </w:rPr>
        <w:t>朝日花子</w:t>
      </w:r>
      <w:r>
        <w:rPr>
          <w:rFonts w:ascii="メイリオ" w:eastAsia="メイリオ" w:hAnsi="メイリオ" w:cs="メイリオ" w:hint="eastAsia"/>
        </w:rPr>
        <w:t xml:space="preserve">　</w:t>
      </w:r>
    </w:p>
    <w:p w:rsidR="002A0761" w:rsidRPr="002A0761" w:rsidRDefault="002A0761" w:rsidP="002A0761">
      <w:pPr>
        <w:ind w:leftChars="1000" w:left="2100" w:right="-1" w:firstLineChars="600" w:firstLine="1260"/>
      </w:pPr>
      <w:r>
        <w:rPr>
          <w:rFonts w:hint="eastAsia"/>
        </w:rPr>
        <w:t xml:space="preserve">連絡先　　</w:t>
      </w:r>
      <w:r>
        <w:rPr>
          <w:rFonts w:ascii="メイリオ" w:eastAsia="メイリオ" w:hAnsi="メイリオ" w:cs="メイリオ" w:hint="eastAsia"/>
        </w:rPr>
        <w:t xml:space="preserve">藤沢市朝日町12-6　</w:t>
      </w:r>
      <w:r w:rsidRPr="007A05A7">
        <w:rPr>
          <w:rFonts w:ascii="メイリオ" w:eastAsia="メイリオ" w:hAnsi="メイリオ" w:cs="メイリオ" w:hint="eastAsia"/>
        </w:rPr>
        <w:t>0466-24-0171</w:t>
      </w:r>
      <w:r>
        <w:rPr>
          <w:rFonts w:ascii="メイリオ" w:eastAsia="メイリオ" w:hAnsi="メイリオ" w:cs="メイリオ" w:hint="eastAsia"/>
        </w:rPr>
        <w:t xml:space="preserve"> </w:t>
      </w:r>
    </w:p>
    <w:p w:rsidR="002A0761" w:rsidRDefault="002A0761" w:rsidP="002A0761">
      <w:pPr>
        <w:spacing w:line="244" w:lineRule="exact"/>
        <w:rPr>
          <w:rFonts w:ascii="ＭＳ 明朝"/>
          <w:spacing w:val="2"/>
        </w:rPr>
      </w:pPr>
    </w:p>
    <w:p w:rsidR="002A0761" w:rsidRDefault="002A0761" w:rsidP="002A0761">
      <w:pPr>
        <w:spacing w:line="244" w:lineRule="exact"/>
        <w:rPr>
          <w:rFonts w:ascii="ＭＳ 明朝"/>
          <w:spacing w:val="2"/>
        </w:rPr>
      </w:pPr>
    </w:p>
    <w:p w:rsidR="002A0761" w:rsidRPr="00936375" w:rsidRDefault="002A0761" w:rsidP="002A0761">
      <w:pPr>
        <w:spacing w:line="274" w:lineRule="exact"/>
        <w:rPr>
          <w:sz w:val="24"/>
        </w:rPr>
      </w:pPr>
      <w:r>
        <w:rPr>
          <w:rFonts w:hint="eastAsia"/>
          <w:sz w:val="24"/>
        </w:rPr>
        <w:t xml:space="preserve">　藤沢市文書館の保管資料について，次のとおり画像利用を申請します。</w:t>
      </w:r>
    </w:p>
    <w:p w:rsidR="002A0761" w:rsidRDefault="002A0761" w:rsidP="002A0761">
      <w:pPr>
        <w:spacing w:line="274" w:lineRule="exact"/>
        <w:rPr>
          <w:rFonts w:ascii="ＭＳ 明朝"/>
          <w:spacing w:val="2"/>
        </w:rPr>
      </w:pPr>
    </w:p>
    <w:p w:rsidR="002A0761" w:rsidRDefault="002A0761" w:rsidP="002A0761">
      <w:pPr>
        <w:spacing w:line="274" w:lineRule="exact"/>
        <w:rPr>
          <w:sz w:val="24"/>
        </w:rPr>
      </w:pPr>
    </w:p>
    <w:p w:rsidR="002A0761" w:rsidRDefault="002A0761" w:rsidP="002A0761">
      <w:pPr>
        <w:spacing w:line="274" w:lineRule="exact"/>
        <w:rPr>
          <w:rFonts w:ascii="ＭＳ 明朝"/>
          <w:spacing w:val="2"/>
        </w:rPr>
      </w:pPr>
      <w:r>
        <w:rPr>
          <w:rFonts w:hint="eastAsia"/>
          <w:sz w:val="24"/>
        </w:rPr>
        <w:t>１　利用申請資料</w:t>
      </w:r>
    </w:p>
    <w:p w:rsidR="002A0761" w:rsidRDefault="002A0761" w:rsidP="002A0761">
      <w:pPr>
        <w:spacing w:line="274" w:lineRule="exact"/>
        <w:ind w:firstLineChars="100" w:firstLine="260"/>
        <w:rPr>
          <w:rFonts w:ascii="メイリオ" w:eastAsia="メイリオ" w:hAnsi="メイリオ" w:cs="メイリオ"/>
          <w:color w:val="FF0000"/>
          <w:szCs w:val="21"/>
        </w:rPr>
      </w:pPr>
      <w:r>
        <w:rPr>
          <w:rFonts w:ascii="メイリオ" w:eastAsia="メイリオ" w:hAnsi="メイリオ" w:cs="メイリオ" w:hint="eastAsia"/>
          <w:sz w:val="26"/>
          <w:szCs w:val="20"/>
        </w:rPr>
        <w:t xml:space="preserve">　</w:t>
      </w:r>
      <w:r w:rsidRPr="001C2323">
        <w:rPr>
          <w:rFonts w:ascii="メイリオ" w:eastAsia="メイリオ" w:hAnsi="メイリオ" w:cs="メイリオ" w:hint="eastAsia"/>
          <w:sz w:val="26"/>
          <w:szCs w:val="20"/>
        </w:rPr>
        <w:t>絵はが</w:t>
      </w:r>
      <w:r>
        <w:rPr>
          <w:rFonts w:ascii="メイリオ" w:eastAsia="メイリオ" w:hAnsi="メイリオ" w:cs="メイリオ" w:hint="eastAsia"/>
          <w:sz w:val="26"/>
          <w:szCs w:val="20"/>
        </w:rPr>
        <w:t>き「もんじょ君</w:t>
      </w:r>
      <w:r w:rsidRPr="001C2323">
        <w:rPr>
          <w:rFonts w:ascii="メイリオ" w:eastAsia="メイリオ" w:hAnsi="メイリオ" w:cs="メイリオ" w:hint="eastAsia"/>
          <w:sz w:val="26"/>
          <w:szCs w:val="20"/>
        </w:rPr>
        <w:t>」</w:t>
      </w:r>
      <w:r>
        <w:rPr>
          <w:rFonts w:ascii="メイリオ" w:eastAsia="メイリオ" w:hAnsi="メイリオ" w:cs="メイリオ" w:hint="eastAsia"/>
          <w:sz w:val="26"/>
          <w:szCs w:val="20"/>
        </w:rPr>
        <w:t>（1点）</w:t>
      </w:r>
      <w:r w:rsidRPr="000F4F70">
        <w:rPr>
          <w:rFonts w:ascii="メイリオ" w:eastAsia="メイリオ" w:hAnsi="メイリオ" w:cs="メイリオ" w:hint="eastAsia"/>
          <w:color w:val="FF0000"/>
          <w:szCs w:val="21"/>
        </w:rPr>
        <w:t>→　タイトルを記入</w:t>
      </w:r>
    </w:p>
    <w:p w:rsidR="002A0761" w:rsidRDefault="002A0761" w:rsidP="002A0761">
      <w:pPr>
        <w:spacing w:line="274" w:lineRule="exact"/>
        <w:ind w:firstLineChars="100" w:firstLine="210"/>
        <w:jc w:val="center"/>
        <w:rPr>
          <w:rFonts w:ascii="メイリオ" w:eastAsia="メイリオ" w:hAnsi="メイリオ" w:cs="メイリオ"/>
          <w:sz w:val="26"/>
          <w:szCs w:val="20"/>
        </w:rPr>
      </w:pPr>
      <w:r>
        <w:rPr>
          <w:rFonts w:ascii="メイリオ" w:eastAsia="メイリオ" w:hAnsi="メイリオ" w:cs="メイリオ" w:hint="eastAsia"/>
          <w:color w:val="FF0000"/>
          <w:szCs w:val="21"/>
        </w:rPr>
        <w:t xml:space="preserve">　　　　　　　　　　　　　　　（</w:t>
      </w:r>
      <w:r>
        <w:rPr>
          <w:rFonts w:ascii="メイリオ" w:eastAsia="メイリオ" w:hAnsi="メイリオ" w:cs="メイリオ" w:hint="eastAsia"/>
          <w:color w:val="FF0000"/>
          <w:sz w:val="20"/>
          <w:szCs w:val="20"/>
        </w:rPr>
        <w:t>HP</w:t>
      </w:r>
      <w:r w:rsidRPr="00AC1C13">
        <w:rPr>
          <w:rFonts w:ascii="メイリオ" w:eastAsia="メイリオ" w:hAnsi="メイリオ" w:cs="メイリオ" w:hint="eastAsia"/>
          <w:color w:val="FF0000"/>
          <w:sz w:val="20"/>
          <w:szCs w:val="20"/>
        </w:rPr>
        <w:t>資料検索ページ</w:t>
      </w:r>
      <w:r>
        <w:rPr>
          <w:rFonts w:ascii="メイリオ" w:eastAsia="メイリオ" w:hAnsi="メイリオ" w:cs="メイリオ" w:hint="eastAsia"/>
          <w:color w:val="FF0000"/>
          <w:sz w:val="20"/>
          <w:szCs w:val="20"/>
        </w:rPr>
        <w:t>に記載）</w:t>
      </w:r>
    </w:p>
    <w:p w:rsidR="002A0761" w:rsidRPr="00AC1C13" w:rsidRDefault="002A0761" w:rsidP="002A0761">
      <w:pPr>
        <w:spacing w:line="274" w:lineRule="exact"/>
        <w:ind w:firstLine="780"/>
        <w:rPr>
          <w:rFonts w:ascii="メイリオ" w:eastAsia="メイリオ" w:hAnsi="メイリオ" w:cs="メイリオ"/>
          <w:sz w:val="26"/>
          <w:szCs w:val="20"/>
        </w:rPr>
      </w:pPr>
    </w:p>
    <w:p w:rsidR="002A0761" w:rsidRPr="001C2323" w:rsidRDefault="002A0761" w:rsidP="002A0761">
      <w:pPr>
        <w:spacing w:line="274" w:lineRule="exact"/>
        <w:ind w:firstLineChars="100" w:firstLine="260"/>
        <w:rPr>
          <w:rFonts w:ascii="メイリオ" w:eastAsia="メイリオ" w:hAnsi="メイリオ" w:cs="メイリオ"/>
          <w:sz w:val="26"/>
          <w:szCs w:val="20"/>
        </w:rPr>
      </w:pPr>
      <w:r>
        <w:rPr>
          <w:rFonts w:ascii="メイリオ" w:eastAsia="メイリオ" w:hAnsi="メイリオ" w:cs="メイリオ" w:hint="eastAsia"/>
          <w:sz w:val="26"/>
          <w:szCs w:val="20"/>
        </w:rPr>
        <w:t xml:space="preserve">　</w:t>
      </w:r>
      <w:r w:rsidRPr="001C2323">
        <w:rPr>
          <w:rFonts w:ascii="メイリオ" w:eastAsia="メイリオ" w:hAnsi="メイリオ" w:cs="メイリオ" w:hint="eastAsia"/>
          <w:sz w:val="26"/>
          <w:szCs w:val="20"/>
        </w:rPr>
        <w:t>文書館文書№</w:t>
      </w:r>
      <w:r>
        <w:rPr>
          <w:rFonts w:ascii="メイリオ" w:eastAsia="メイリオ" w:hAnsi="メイリオ" w:cs="メイリオ" w:hint="eastAsia"/>
          <w:sz w:val="26"/>
          <w:szCs w:val="20"/>
        </w:rPr>
        <w:t>0000</w:t>
      </w:r>
      <w:r>
        <w:rPr>
          <w:rFonts w:ascii="メイリオ" w:eastAsia="メイリオ" w:hAnsi="メイリオ" w:cs="メイリオ" w:hint="eastAsia"/>
          <w:sz w:val="26"/>
          <w:szCs w:val="20"/>
        </w:rPr>
        <w:tab/>
      </w:r>
      <w:r w:rsidRPr="000F4F70">
        <w:rPr>
          <w:rFonts w:ascii="メイリオ" w:eastAsia="メイリオ" w:hAnsi="メイリオ" w:cs="メイリオ" w:hint="eastAsia"/>
          <w:color w:val="FF0000"/>
          <w:szCs w:val="21"/>
        </w:rPr>
        <w:t>→　出納番号を記入</w:t>
      </w:r>
      <w:r>
        <w:rPr>
          <w:rFonts w:ascii="メイリオ" w:eastAsia="メイリオ" w:hAnsi="メイリオ" w:cs="メイリオ" w:hint="eastAsia"/>
          <w:color w:val="FF0000"/>
          <w:szCs w:val="21"/>
        </w:rPr>
        <w:t>（HP資料検索ページに記載）</w:t>
      </w:r>
    </w:p>
    <w:p w:rsidR="002A0761" w:rsidRPr="001F7167" w:rsidRDefault="002A0761" w:rsidP="002A0761">
      <w:pPr>
        <w:spacing w:line="274" w:lineRule="exact"/>
        <w:rPr>
          <w:rFonts w:ascii="メイリオ" w:eastAsia="メイリオ" w:hAnsi="メイリオ" w:cs="メイリオ"/>
          <w:sz w:val="20"/>
          <w:szCs w:val="20"/>
        </w:rPr>
      </w:pPr>
      <w:r w:rsidRPr="001C2323">
        <w:rPr>
          <w:rFonts w:ascii="Times New Roman" w:cs="ＭＳ 明朝" w:hint="eastAsia"/>
          <w:sz w:val="18"/>
          <w:szCs w:val="20"/>
        </w:rPr>
        <w:tab/>
      </w:r>
    </w:p>
    <w:p w:rsidR="002A0761" w:rsidRDefault="002A0761" w:rsidP="002A0761">
      <w:pPr>
        <w:spacing w:line="274" w:lineRule="exact"/>
        <w:rPr>
          <w:rFonts w:ascii="メイリオ" w:eastAsia="メイリオ" w:hAnsi="メイリオ" w:cs="メイリオ"/>
          <w:color w:val="FF0000"/>
          <w:szCs w:val="21"/>
        </w:rPr>
      </w:pPr>
      <w:r w:rsidRPr="000F4F70">
        <w:rPr>
          <w:rFonts w:ascii="メイリオ" w:eastAsia="メイリオ" w:hAnsi="メイリオ" w:cs="メイリオ" w:hint="eastAsia"/>
          <w:color w:val="FF0000"/>
          <w:szCs w:val="21"/>
        </w:rPr>
        <w:t>※利用数が多い場合は、別紙一覧にしてください</w:t>
      </w:r>
    </w:p>
    <w:p w:rsidR="002A0761" w:rsidRPr="002A0761" w:rsidRDefault="002A0761" w:rsidP="002A0761">
      <w:pPr>
        <w:spacing w:line="274" w:lineRule="exact"/>
        <w:rPr>
          <w:rFonts w:ascii="メイリオ" w:eastAsia="メイリオ" w:hAnsi="メイリオ" w:cs="メイリオ"/>
          <w:color w:val="FF0000"/>
          <w:szCs w:val="21"/>
        </w:rPr>
      </w:pPr>
    </w:p>
    <w:p w:rsidR="002A0761" w:rsidRDefault="002A0761" w:rsidP="002A0761">
      <w:pPr>
        <w:spacing w:line="274" w:lineRule="exact"/>
        <w:rPr>
          <w:rFonts w:ascii="ＭＳ 明朝"/>
          <w:spacing w:val="2"/>
        </w:rPr>
      </w:pPr>
      <w:r>
        <w:rPr>
          <w:rFonts w:hint="eastAsia"/>
          <w:sz w:val="24"/>
        </w:rPr>
        <w:t>２　利用目的</w:t>
      </w:r>
      <w:r>
        <w:t xml:space="preserve">  </w:t>
      </w:r>
      <w:r w:rsidRPr="000F4F70">
        <w:rPr>
          <w:rFonts w:ascii="メイリオ" w:eastAsia="メイリオ" w:hAnsi="メイリオ" w:cs="メイリオ" w:hint="eastAsia"/>
          <w:color w:val="FF0000"/>
        </w:rPr>
        <w:t>（展示や掲載する印刷物の内容のほか、公開を伴わない私的利用など）</w:t>
      </w:r>
    </w:p>
    <w:p w:rsidR="002A0761" w:rsidRPr="001C2323" w:rsidRDefault="002A0761" w:rsidP="002A0761">
      <w:pPr>
        <w:rPr>
          <w:rFonts w:ascii="メイリオ" w:eastAsia="メイリオ" w:hAnsi="メイリオ" w:cs="メイリオ"/>
          <w:sz w:val="25"/>
        </w:rPr>
      </w:pPr>
      <w:r>
        <w:rPr>
          <w:rFonts w:hint="eastAsia"/>
        </w:rPr>
        <w:tab/>
      </w:r>
      <w:r w:rsidRPr="001C2323">
        <w:rPr>
          <w:rFonts w:ascii="メイリオ" w:eastAsia="メイリオ" w:hAnsi="メイリオ" w:cs="メイリオ" w:hint="eastAsia"/>
          <w:sz w:val="25"/>
        </w:rPr>
        <w:t>『文書館だより　文庫』第</w:t>
      </w:r>
      <w:r>
        <w:rPr>
          <w:rFonts w:ascii="メイリオ" w:eastAsia="メイリオ" w:hAnsi="メイリオ" w:cs="メイリオ" w:hint="eastAsia"/>
          <w:sz w:val="25"/>
        </w:rPr>
        <w:t>０号　「文書館</w:t>
      </w:r>
      <w:r w:rsidRPr="001C2323">
        <w:rPr>
          <w:rFonts w:ascii="メイリオ" w:eastAsia="メイリオ" w:hAnsi="メイリオ" w:cs="メイリオ" w:hint="eastAsia"/>
          <w:sz w:val="25"/>
        </w:rPr>
        <w:t>物語」に掲載</w:t>
      </w:r>
    </w:p>
    <w:p w:rsidR="002A0761" w:rsidRPr="001C2323" w:rsidRDefault="002A0761" w:rsidP="002A0761">
      <w:pPr>
        <w:rPr>
          <w:rFonts w:ascii="メイリオ" w:eastAsia="メイリオ" w:hAnsi="メイリオ" w:cs="メイリオ"/>
        </w:rPr>
      </w:pPr>
      <w:r w:rsidRPr="001C2323">
        <w:rPr>
          <w:rFonts w:ascii="メイリオ" w:eastAsia="メイリオ" w:hAnsi="メイリオ" w:cs="メイリオ" w:hint="eastAsia"/>
        </w:rPr>
        <w:tab/>
        <w:t>発行予定：2013年6月28日</w:t>
      </w:r>
    </w:p>
    <w:p w:rsidR="002A0761" w:rsidRPr="001C2323" w:rsidRDefault="002A0761" w:rsidP="002A0761">
      <w:pPr>
        <w:rPr>
          <w:rFonts w:ascii="メイリオ" w:eastAsia="メイリオ" w:hAnsi="メイリオ" w:cs="メイリオ"/>
        </w:rPr>
      </w:pPr>
      <w:r w:rsidRPr="001C2323">
        <w:rPr>
          <w:rFonts w:ascii="メイリオ" w:eastAsia="メイリオ" w:hAnsi="メイリオ" w:cs="メイリオ" w:hint="eastAsia"/>
        </w:rPr>
        <w:tab/>
        <w:t>発行者：藤沢市文書館</w:t>
      </w:r>
    </w:p>
    <w:p w:rsidR="002A0761" w:rsidRPr="001C2323" w:rsidRDefault="002A0761" w:rsidP="002A0761">
      <w:pPr>
        <w:rPr>
          <w:rFonts w:ascii="メイリオ" w:eastAsia="メイリオ" w:hAnsi="メイリオ" w:cs="メイリオ"/>
        </w:rPr>
      </w:pPr>
      <w:r w:rsidRPr="001C2323">
        <w:rPr>
          <w:rFonts w:ascii="メイリオ" w:eastAsia="メイリオ" w:hAnsi="メイリオ" w:cs="メイリオ" w:hint="eastAsia"/>
        </w:rPr>
        <w:tab/>
        <w:t>部数：1000部</w:t>
      </w:r>
    </w:p>
    <w:p w:rsidR="002A0761" w:rsidRPr="001C2323" w:rsidRDefault="002A0761" w:rsidP="002A0761">
      <w:pPr>
        <w:rPr>
          <w:rFonts w:ascii="メイリオ" w:eastAsia="メイリオ" w:hAnsi="メイリオ" w:cs="メイリオ"/>
        </w:rPr>
      </w:pPr>
      <w:r w:rsidRPr="001C2323">
        <w:rPr>
          <w:rFonts w:ascii="メイリオ" w:eastAsia="メイリオ" w:hAnsi="メイリオ" w:cs="メイリオ" w:hint="eastAsia"/>
        </w:rPr>
        <w:tab/>
        <w:t>その他：無料配布</w:t>
      </w:r>
      <w:r>
        <w:rPr>
          <w:rFonts w:ascii="メイリオ" w:eastAsia="メイリオ" w:hAnsi="メイリオ" w:cs="メイリオ" w:hint="eastAsia"/>
        </w:rPr>
        <w:tab/>
      </w:r>
      <w:r>
        <w:rPr>
          <w:rFonts w:ascii="メイリオ" w:eastAsia="メイリオ" w:hAnsi="メイリオ" w:cs="メイリオ" w:hint="eastAsia"/>
        </w:rPr>
        <w:tab/>
      </w:r>
      <w:r w:rsidRPr="000F4F70">
        <w:rPr>
          <w:rFonts w:ascii="メイリオ" w:eastAsia="メイリオ" w:hAnsi="メイリオ" w:cs="メイリオ" w:hint="eastAsia"/>
          <w:color w:val="FF0000"/>
          <w:szCs w:val="21"/>
        </w:rPr>
        <w:t>※企画書等があれば別添してください</w:t>
      </w:r>
    </w:p>
    <w:p w:rsidR="002A0761" w:rsidRPr="005A7A5C" w:rsidRDefault="002A0761" w:rsidP="002A0761"/>
    <w:p w:rsidR="002A0761" w:rsidRDefault="002A0761" w:rsidP="002A0761">
      <w:pPr>
        <w:spacing w:line="274" w:lineRule="exact"/>
        <w:rPr>
          <w:rFonts w:ascii="ＭＳ 明朝"/>
          <w:spacing w:val="2"/>
        </w:rPr>
      </w:pPr>
      <w:r>
        <w:rPr>
          <w:rFonts w:hint="eastAsia"/>
          <w:sz w:val="24"/>
        </w:rPr>
        <w:t>３　利用条件</w:t>
      </w:r>
    </w:p>
    <w:p w:rsidR="002A0761" w:rsidRDefault="002A0761" w:rsidP="002A0761">
      <w:pPr>
        <w:spacing w:line="274" w:lineRule="exact"/>
        <w:rPr>
          <w:rFonts w:ascii="ＭＳ 明朝"/>
          <w:spacing w:val="2"/>
        </w:rPr>
      </w:pPr>
      <w:r>
        <w:rPr>
          <w:rFonts w:hint="eastAsia"/>
          <w:sz w:val="24"/>
        </w:rPr>
        <w:t>（１）</w:t>
      </w:r>
      <w:r>
        <w:rPr>
          <w:rFonts w:hint="eastAsia"/>
          <w:sz w:val="24"/>
        </w:rPr>
        <w:t xml:space="preserve"> </w:t>
      </w:r>
      <w:r>
        <w:rPr>
          <w:rFonts w:hint="eastAsia"/>
          <w:sz w:val="24"/>
        </w:rPr>
        <w:t>上記目的以外には利用しないこと。</w:t>
      </w:r>
    </w:p>
    <w:p w:rsidR="002A0761" w:rsidRDefault="002A0761" w:rsidP="002A0761">
      <w:pPr>
        <w:spacing w:line="274" w:lineRule="exact"/>
        <w:ind w:left="848" w:hanging="848"/>
        <w:rPr>
          <w:rFonts w:ascii="ＭＳ 明朝"/>
          <w:spacing w:val="2"/>
        </w:rPr>
      </w:pPr>
      <w:r>
        <w:rPr>
          <w:rFonts w:hint="eastAsia"/>
          <w:sz w:val="24"/>
        </w:rPr>
        <w:t>（２）</w:t>
      </w:r>
      <w:r>
        <w:rPr>
          <w:rFonts w:hint="eastAsia"/>
          <w:sz w:val="24"/>
        </w:rPr>
        <w:t xml:space="preserve"> </w:t>
      </w:r>
      <w:r>
        <w:rPr>
          <w:rFonts w:hint="eastAsia"/>
          <w:sz w:val="24"/>
        </w:rPr>
        <w:t>藤沢市文書館の名称を明記すること。</w:t>
      </w:r>
    </w:p>
    <w:p w:rsidR="002A0761" w:rsidRDefault="002A0761" w:rsidP="002A0761">
      <w:pPr>
        <w:spacing w:line="274" w:lineRule="exact"/>
        <w:ind w:left="848" w:hanging="848"/>
        <w:rPr>
          <w:sz w:val="24"/>
        </w:rPr>
      </w:pPr>
      <w:r>
        <w:rPr>
          <w:rFonts w:hint="eastAsia"/>
          <w:sz w:val="24"/>
        </w:rPr>
        <w:t>（３）</w:t>
      </w:r>
      <w:r>
        <w:rPr>
          <w:rFonts w:hint="eastAsia"/>
          <w:sz w:val="24"/>
        </w:rPr>
        <w:t xml:space="preserve"> </w:t>
      </w:r>
      <w:r>
        <w:rPr>
          <w:rFonts w:hint="eastAsia"/>
          <w:sz w:val="24"/>
        </w:rPr>
        <w:t>成果物が生じた場合，藤沢市文書館が指定した部数を寄贈すること。</w:t>
      </w:r>
    </w:p>
    <w:p w:rsidR="002A0761" w:rsidRDefault="002A0761" w:rsidP="002A0761">
      <w:pPr>
        <w:spacing w:line="274" w:lineRule="exact"/>
        <w:ind w:left="567" w:hanging="567"/>
        <w:rPr>
          <w:sz w:val="24"/>
        </w:rPr>
      </w:pPr>
      <w:r>
        <w:rPr>
          <w:rFonts w:hint="eastAsia"/>
          <w:sz w:val="24"/>
        </w:rPr>
        <w:t>（４）</w:t>
      </w:r>
      <w:r>
        <w:rPr>
          <w:rFonts w:hint="eastAsia"/>
          <w:sz w:val="24"/>
        </w:rPr>
        <w:t xml:space="preserve"> </w:t>
      </w:r>
      <w:r>
        <w:rPr>
          <w:rFonts w:hint="eastAsia"/>
          <w:sz w:val="24"/>
        </w:rPr>
        <w:t>該当資料が所蔵者等の利用許可を要する場合，所蔵者等に対しこの申請書の写しを提供することに同意すること。</w:t>
      </w:r>
    </w:p>
    <w:p w:rsidR="002A0761" w:rsidRPr="00C233AA" w:rsidRDefault="002A0761" w:rsidP="002A0761">
      <w:pPr>
        <w:spacing w:line="274" w:lineRule="exact"/>
        <w:ind w:left="567" w:hanging="567"/>
        <w:rPr>
          <w:sz w:val="24"/>
        </w:rPr>
      </w:pPr>
      <w:r>
        <w:rPr>
          <w:rFonts w:hint="eastAsia"/>
          <w:sz w:val="24"/>
        </w:rPr>
        <w:t>（５）</w:t>
      </w:r>
      <w:r>
        <w:rPr>
          <w:rFonts w:hint="eastAsia"/>
          <w:sz w:val="24"/>
        </w:rPr>
        <w:t xml:space="preserve"> </w:t>
      </w:r>
      <w:r>
        <w:rPr>
          <w:rFonts w:hint="eastAsia"/>
          <w:sz w:val="24"/>
        </w:rPr>
        <w:t>その他，藤沢市文書館から交付する画像利用許可書に記した利用条件に従うこと。</w:t>
      </w:r>
    </w:p>
    <w:p w:rsidR="002A0761" w:rsidRDefault="002A0761" w:rsidP="002A0761">
      <w:pPr>
        <w:spacing w:line="274" w:lineRule="exact"/>
        <w:rPr>
          <w:sz w:val="24"/>
        </w:rPr>
      </w:pPr>
    </w:p>
    <w:p w:rsidR="002A0761" w:rsidRDefault="002A0761" w:rsidP="002A0761">
      <w:pPr>
        <w:spacing w:line="274" w:lineRule="exact"/>
        <w:rPr>
          <w:sz w:val="24"/>
        </w:rPr>
      </w:pPr>
      <w:r>
        <w:rPr>
          <w:rFonts w:hint="eastAsia"/>
          <w:sz w:val="24"/>
        </w:rPr>
        <w:t xml:space="preserve">　　上記を遵守します。　　</w:t>
      </w:r>
    </w:p>
    <w:p w:rsidR="002A0761" w:rsidRDefault="002A0761" w:rsidP="002A0761">
      <w:pPr>
        <w:spacing w:line="274" w:lineRule="exact"/>
        <w:rPr>
          <w:rFonts w:ascii="ＭＳ 明朝"/>
          <w:spacing w:val="2"/>
        </w:rPr>
      </w:pPr>
    </w:p>
    <w:p w:rsidR="003F4E80" w:rsidRPr="002A0761" w:rsidRDefault="002A0761" w:rsidP="002A0761">
      <w:pPr>
        <w:pStyle w:val="a4"/>
      </w:pPr>
      <w:r>
        <w:rPr>
          <w:rFonts w:hint="eastAsia"/>
        </w:rPr>
        <w:t>以　上</w:t>
      </w:r>
    </w:p>
    <w:sectPr w:rsidR="003F4E80" w:rsidRPr="002A0761" w:rsidSect="003F4E80">
      <w:pgSz w:w="11906" w:h="16838" w:code="9"/>
      <w:pgMar w:top="1406" w:right="1701" w:bottom="1701" w:left="1701" w:header="851" w:footer="992" w:gutter="0"/>
      <w:cols w:space="425"/>
      <w:docGrid w:linePitch="4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F3" w:rsidRDefault="00BE22F3" w:rsidP="00855B92">
      <w:r>
        <w:separator/>
      </w:r>
    </w:p>
  </w:endnote>
  <w:endnote w:type="continuationSeparator" w:id="0">
    <w:p w:rsidR="00BE22F3" w:rsidRDefault="00BE22F3" w:rsidP="0085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F3" w:rsidRDefault="00BE22F3" w:rsidP="00855B92">
      <w:r>
        <w:separator/>
      </w:r>
    </w:p>
  </w:footnote>
  <w:footnote w:type="continuationSeparator" w:id="0">
    <w:p w:rsidR="00BE22F3" w:rsidRDefault="00BE22F3" w:rsidP="00855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3"/>
    <w:rsid w:val="000232A4"/>
    <w:rsid w:val="002A0761"/>
    <w:rsid w:val="002F298A"/>
    <w:rsid w:val="003F4E80"/>
    <w:rsid w:val="004E124A"/>
    <w:rsid w:val="005C173B"/>
    <w:rsid w:val="006F25D2"/>
    <w:rsid w:val="00855B92"/>
    <w:rsid w:val="008D6B7D"/>
    <w:rsid w:val="00BE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chartTrackingRefBased/>
  <w15:docId w15:val="{A50DD646-EED9-4317-A2F9-C633CBB6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7190"/>
    <w:rPr>
      <w:rFonts w:ascii="Arial" w:eastAsia="ＭＳ ゴシック" w:hAnsi="Arial"/>
      <w:sz w:val="18"/>
      <w:szCs w:val="18"/>
    </w:rPr>
  </w:style>
  <w:style w:type="paragraph" w:styleId="a4">
    <w:name w:val="Closing"/>
    <w:basedOn w:val="a"/>
    <w:rsid w:val="00C0426A"/>
    <w:pPr>
      <w:jc w:val="right"/>
    </w:pPr>
    <w:rPr>
      <w:sz w:val="24"/>
    </w:rPr>
  </w:style>
  <w:style w:type="table" w:styleId="a5">
    <w:name w:val="Table Grid"/>
    <w:basedOn w:val="a1"/>
    <w:rsid w:val="008663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236990"/>
  </w:style>
  <w:style w:type="paragraph" w:styleId="a7">
    <w:name w:val="Note Heading"/>
    <w:basedOn w:val="a"/>
    <w:next w:val="a"/>
    <w:rsid w:val="00A177B0"/>
    <w:pPr>
      <w:jc w:val="center"/>
    </w:pPr>
    <w:rPr>
      <w:sz w:val="24"/>
    </w:rPr>
  </w:style>
  <w:style w:type="paragraph" w:styleId="a8">
    <w:name w:val="header"/>
    <w:basedOn w:val="a"/>
    <w:link w:val="a9"/>
    <w:rsid w:val="00936375"/>
    <w:pPr>
      <w:tabs>
        <w:tab w:val="center" w:pos="4252"/>
        <w:tab w:val="right" w:pos="8504"/>
      </w:tabs>
      <w:snapToGrid w:val="0"/>
    </w:pPr>
  </w:style>
  <w:style w:type="character" w:customStyle="1" w:styleId="a9">
    <w:name w:val="ヘッダー (文字)"/>
    <w:link w:val="a8"/>
    <w:rsid w:val="00936375"/>
    <w:rPr>
      <w:kern w:val="2"/>
      <w:sz w:val="21"/>
      <w:szCs w:val="24"/>
    </w:rPr>
  </w:style>
  <w:style w:type="paragraph" w:styleId="aa">
    <w:name w:val="footer"/>
    <w:basedOn w:val="a"/>
    <w:link w:val="ab"/>
    <w:rsid w:val="00936375"/>
    <w:pPr>
      <w:tabs>
        <w:tab w:val="center" w:pos="4252"/>
        <w:tab w:val="right" w:pos="8504"/>
      </w:tabs>
      <w:snapToGrid w:val="0"/>
    </w:pPr>
  </w:style>
  <w:style w:type="character" w:customStyle="1" w:styleId="ab">
    <w:name w:val="フッター (文字)"/>
    <w:link w:val="aa"/>
    <w:rsid w:val="009363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j4filesv06.fj.local\Redirect\Documents\12894\Documents\&#9733;&#30011;&#20687;&#21033;&#29992;&#30003;&#35531;&#26360;2020ver&#973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★画像利用申請書2020ver★.dotx</Template>
  <TotalTime>2</TotalTime>
  <Pages>2</Pages>
  <Words>777</Words>
  <Characters>301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陽香</dc:creator>
  <cp:keywords/>
  <cp:lastModifiedBy>須田　陽香</cp:lastModifiedBy>
  <cp:revision>3</cp:revision>
  <cp:lastPrinted>1899-12-31T15:00:00Z</cp:lastPrinted>
  <dcterms:created xsi:type="dcterms:W3CDTF">2021-10-20T04:25:00Z</dcterms:created>
  <dcterms:modified xsi:type="dcterms:W3CDTF">2021-10-20T04:32:00Z</dcterms:modified>
</cp:coreProperties>
</file>